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4F" w:rsidRPr="00977A4F" w:rsidRDefault="00977A4F" w:rsidP="00977A4F">
      <w:pPr>
        <w:jc w:val="center"/>
        <w:rPr>
          <w:b/>
          <w:sz w:val="28"/>
          <w:szCs w:val="28"/>
        </w:rPr>
      </w:pPr>
      <w:r w:rsidRPr="00977A4F">
        <w:rPr>
          <w:b/>
          <w:sz w:val="28"/>
          <w:szCs w:val="28"/>
        </w:rPr>
        <w:t>Physiology</w:t>
      </w:r>
    </w:p>
    <w:p w:rsidR="00977A4F" w:rsidRPr="00977A4F" w:rsidRDefault="00977A4F" w:rsidP="00977A4F">
      <w:pPr>
        <w:jc w:val="center"/>
        <w:rPr>
          <w:b/>
          <w:sz w:val="28"/>
          <w:szCs w:val="28"/>
        </w:rPr>
      </w:pPr>
      <w:r w:rsidRPr="00977A4F">
        <w:rPr>
          <w:b/>
          <w:sz w:val="28"/>
          <w:szCs w:val="28"/>
        </w:rPr>
        <w:t>MT 5 Nervous System</w:t>
      </w:r>
    </w:p>
    <w:p w:rsidR="00977A4F" w:rsidRPr="00977A4F" w:rsidRDefault="00977A4F" w:rsidP="00977A4F">
      <w:pPr>
        <w:jc w:val="center"/>
        <w:rPr>
          <w:b/>
          <w:sz w:val="28"/>
          <w:szCs w:val="28"/>
        </w:rPr>
      </w:pPr>
      <w:r w:rsidRPr="00977A4F">
        <w:rPr>
          <w:b/>
          <w:sz w:val="28"/>
          <w:szCs w:val="28"/>
        </w:rPr>
        <w:t>The Brain</w:t>
      </w:r>
    </w:p>
    <w:p w:rsidR="00977A4F" w:rsidRDefault="00977A4F" w:rsidP="00977A4F">
      <w:pPr>
        <w:pStyle w:val="ListParagraph"/>
        <w:numPr>
          <w:ilvl w:val="0"/>
          <w:numId w:val="1"/>
        </w:numPr>
      </w:pPr>
      <w:r>
        <w:t>Draw and label the structures (include names of parts and if it’s part of the CNS or PNS) of the human nervous system.</w:t>
      </w:r>
    </w:p>
    <w:p w:rsidR="00977A4F" w:rsidRDefault="00977A4F" w:rsidP="00977A4F"/>
    <w:p w:rsidR="00977A4F" w:rsidRDefault="00977A4F" w:rsidP="00977A4F"/>
    <w:p w:rsidR="00977A4F" w:rsidRDefault="00977A4F" w:rsidP="00977A4F"/>
    <w:p w:rsidR="00977A4F" w:rsidRDefault="00977A4F" w:rsidP="00977A4F"/>
    <w:p w:rsidR="00977A4F" w:rsidRDefault="00977A4F" w:rsidP="00977A4F"/>
    <w:p w:rsidR="00977A4F" w:rsidRDefault="00977A4F" w:rsidP="00977A4F"/>
    <w:p w:rsidR="00977A4F" w:rsidRDefault="00977A4F" w:rsidP="00977A4F"/>
    <w:p w:rsidR="00977A4F" w:rsidRDefault="00977A4F" w:rsidP="00977A4F"/>
    <w:p w:rsidR="00977A4F" w:rsidRDefault="00977A4F" w:rsidP="00977A4F">
      <w:pPr>
        <w:pStyle w:val="ListParagraph"/>
        <w:numPr>
          <w:ilvl w:val="0"/>
          <w:numId w:val="1"/>
        </w:numPr>
      </w:pPr>
      <w:r>
        <w:t>Obtain a pair of gloves. Examine the sheep brain in the dissection tray. Use pages 375 and 385 to help locate the main structures of the brain.</w:t>
      </w:r>
    </w:p>
    <w:p w:rsidR="00977A4F" w:rsidRDefault="00977A4F" w:rsidP="00977A4F">
      <w:pPr>
        <w:pStyle w:val="ListParagraph"/>
        <w:numPr>
          <w:ilvl w:val="0"/>
          <w:numId w:val="1"/>
        </w:numPr>
      </w:pPr>
      <w:r>
        <w:t>Draw and label the main structures of the sheep brain. Remember to make your diagram detailed.</w:t>
      </w:r>
    </w:p>
    <w:p w:rsidR="00977A4F" w:rsidRDefault="00977A4F" w:rsidP="00977A4F"/>
    <w:p w:rsidR="00977A4F" w:rsidRDefault="00977A4F" w:rsidP="00977A4F"/>
    <w:p w:rsidR="00977A4F" w:rsidRDefault="00977A4F" w:rsidP="00977A4F"/>
    <w:p w:rsidR="00977A4F" w:rsidRDefault="00977A4F" w:rsidP="00977A4F"/>
    <w:p w:rsidR="00977A4F" w:rsidRDefault="00977A4F" w:rsidP="00977A4F"/>
    <w:p w:rsidR="00977A4F" w:rsidRDefault="00977A4F" w:rsidP="00977A4F"/>
    <w:p w:rsidR="00977A4F" w:rsidRDefault="00977A4F" w:rsidP="00977A4F">
      <w:bookmarkStart w:id="0" w:name="_GoBack"/>
      <w:bookmarkEnd w:id="0"/>
    </w:p>
    <w:p w:rsidR="00977A4F" w:rsidRDefault="00977A4F" w:rsidP="00977A4F">
      <w:pPr>
        <w:pStyle w:val="ListParagraph"/>
        <w:numPr>
          <w:ilvl w:val="0"/>
          <w:numId w:val="1"/>
        </w:numPr>
      </w:pPr>
      <w:r>
        <w:t xml:space="preserve">Use the back of your paper to explain how the parts of the brain (its form) fit the functions of the brain. In other words why is the design of the brain perfect for its function in the human </w:t>
      </w:r>
      <w:proofErr w:type="gramStart"/>
      <w:r>
        <w:t>body.</w:t>
      </w:r>
      <w:proofErr w:type="gramEnd"/>
    </w:p>
    <w:sectPr w:rsidR="00977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B09D5"/>
    <w:multiLevelType w:val="hybridMultilevel"/>
    <w:tmpl w:val="E40E7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4F"/>
    <w:rsid w:val="00883ED4"/>
    <w:rsid w:val="0097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Katryn Gonzales</dc:creator>
  <cp:lastModifiedBy>Katryn Gonzales</cp:lastModifiedBy>
  <cp:revision>1</cp:revision>
  <dcterms:created xsi:type="dcterms:W3CDTF">2012-01-12T16:41:00Z</dcterms:created>
  <dcterms:modified xsi:type="dcterms:W3CDTF">2012-01-12T16:51:00Z</dcterms:modified>
</cp:coreProperties>
</file>